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A60EC" w14:textId="0A0F380A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Work Sans" w:eastAsia="Times New Roman" w:hAnsi="Work Sans" w:cs="Times New Roman"/>
          <w:b/>
          <w:bCs/>
          <w:color w:val="333333"/>
          <w:sz w:val="32"/>
          <w:szCs w:val="32"/>
          <w:lang w:eastAsia="es-CO"/>
        </w:rPr>
      </w:pPr>
      <w:r w:rsidRPr="00043BA2">
        <w:rPr>
          <w:rFonts w:ascii="Work Sans" w:eastAsia="Times New Roman" w:hAnsi="Work Sans" w:cs="Times New Roman"/>
          <w:b/>
          <w:bCs/>
          <w:color w:val="333333"/>
          <w:sz w:val="32"/>
          <w:szCs w:val="32"/>
          <w:lang w:eastAsia="es-CO"/>
        </w:rPr>
        <w:t>63 MODIFICACIONES SE HAN REALIZADO AL DECRETO 1075 DE 2015 (Decreto Único reglamentario del sector educación)</w:t>
      </w:r>
    </w:p>
    <w:p w14:paraId="5F43B014" w14:textId="4A7EC3B8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63. </w:t>
      </w:r>
      <w:hyperlink r:id="rId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529 de 2024</w:t>
        </w:r>
      </w:hyperlink>
    </w:p>
    <w:p w14:paraId="42C6E966" w14:textId="31900C9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62. </w:t>
      </w:r>
      <w:hyperlink r:id="rId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529 de 2024</w:t>
        </w:r>
      </w:hyperlink>
    </w:p>
    <w:p w14:paraId="63F4CABD" w14:textId="6D5EAC4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61. </w:t>
      </w:r>
      <w:hyperlink r:id="rId7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459 de 2024</w:t>
        </w:r>
      </w:hyperlink>
    </w:p>
    <w:p w14:paraId="4112A8F3" w14:textId="27B98D8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>60.</w:t>
      </w:r>
      <w:hyperlink r:id="rId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2271 de 2023</w:t>
        </w:r>
      </w:hyperlink>
    </w:p>
    <w:p w14:paraId="03E84886" w14:textId="3C814E0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59. </w:t>
      </w:r>
      <w:hyperlink r:id="rId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2227 de 2023</w:t>
        </w:r>
      </w:hyperlink>
    </w:p>
    <w:p w14:paraId="0132F2C8" w14:textId="63523E00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58. </w:t>
      </w:r>
      <w:hyperlink r:id="rId1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2101 de 2023</w:t>
        </w:r>
      </w:hyperlink>
    </w:p>
    <w:p w14:paraId="1A989BAE" w14:textId="7176832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57. </w:t>
      </w:r>
      <w:hyperlink r:id="rId1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2038 de 2023</w:t>
        </w:r>
      </w:hyperlink>
    </w:p>
    <w:p w14:paraId="6B991E74" w14:textId="7BDA62DA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56. </w:t>
      </w:r>
      <w:hyperlink r:id="rId1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1949 de 2023</w:t>
        </w:r>
      </w:hyperlink>
    </w:p>
    <w:p w14:paraId="6C322EFA" w14:textId="3C8ECF15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55. </w:t>
      </w:r>
      <w:hyperlink r:id="rId1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1345 de 2023</w:t>
        </w:r>
      </w:hyperlink>
    </w:p>
    <w:p w14:paraId="5C412587" w14:textId="35201972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54. </w:t>
      </w:r>
      <w:hyperlink r:id="rId1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parcialmente Decreto 1214 de 2023</w:t>
        </w:r>
      </w:hyperlink>
    </w:p>
    <w:p w14:paraId="4A499DDC" w14:textId="333297B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53. </w:t>
      </w:r>
      <w:hyperlink r:id="rId1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parcialmente Decreto 1214 de 2023</w:t>
        </w:r>
      </w:hyperlink>
    </w:p>
    <w:p w14:paraId="0539D765" w14:textId="01D83F2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52. </w:t>
      </w:r>
      <w:hyperlink r:id="rId1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parcialmente por Decreto 1174 de 2023</w:t>
        </w:r>
      </w:hyperlink>
    </w:p>
    <w:p w14:paraId="1708E256" w14:textId="261AA85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50. </w:t>
      </w:r>
      <w:hyperlink r:id="rId17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1411 de 2022 Ministerio de Educación</w:t>
        </w:r>
      </w:hyperlink>
    </w:p>
    <w:p w14:paraId="4ADFA9E6" w14:textId="51A0517F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49. </w:t>
      </w:r>
      <w:hyperlink r:id="rId1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942 de 2022</w:t>
        </w:r>
      </w:hyperlink>
    </w:p>
    <w:p w14:paraId="0185C04A" w14:textId="2D0FDC1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48. </w:t>
      </w:r>
      <w:hyperlink r:id="rId1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942 de 2022</w:t>
        </w:r>
      </w:hyperlink>
    </w:p>
    <w:p w14:paraId="032E814C" w14:textId="0C13DA69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47. </w:t>
      </w:r>
      <w:hyperlink r:id="rId2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1791 de 2021</w:t>
        </w:r>
      </w:hyperlink>
    </w:p>
    <w:p w14:paraId="2A22ECBF" w14:textId="5083BBD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46. </w:t>
      </w:r>
      <w:hyperlink r:id="rId2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1667 de 2021</w:t>
        </w:r>
      </w:hyperlink>
    </w:p>
    <w:p w14:paraId="18E119D7" w14:textId="05980549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45. </w:t>
      </w:r>
      <w:hyperlink r:id="rId2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1649 de 2021</w:t>
        </w:r>
      </w:hyperlink>
    </w:p>
    <w:p w14:paraId="0EA90C03" w14:textId="314DCCCE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44. </w:t>
      </w:r>
      <w:hyperlink r:id="rId2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1433 de 2020</w:t>
        </w:r>
      </w:hyperlink>
    </w:p>
    <w:p w14:paraId="063E8215" w14:textId="57320EA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43. </w:t>
      </w:r>
      <w:hyperlink r:id="rId2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1346 de 2020</w:t>
        </w:r>
      </w:hyperlink>
    </w:p>
    <w:p w14:paraId="27111731" w14:textId="2440A4D5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42. </w:t>
      </w:r>
      <w:hyperlink r:id="rId2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1236 de 2020</w:t>
        </w:r>
      </w:hyperlink>
    </w:p>
    <w:p w14:paraId="55B36D6E" w14:textId="475D88A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lastRenderedPageBreak/>
        <w:t xml:space="preserve">41. </w:t>
      </w:r>
      <w:hyperlink r:id="rId2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843 de 2020</w:t>
        </w:r>
      </w:hyperlink>
    </w:p>
    <w:p w14:paraId="5F7A071D" w14:textId="15D145CF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40. </w:t>
      </w:r>
      <w:hyperlink r:id="rId27" w:anchor="1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art. 13 de Decreto 1660 de 2019</w:t>
        </w:r>
      </w:hyperlink>
    </w:p>
    <w:p w14:paraId="676FC624" w14:textId="2FD5302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39. </w:t>
      </w:r>
      <w:hyperlink r:id="rId2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1584 de 2019</w:t>
        </w:r>
      </w:hyperlink>
    </w:p>
    <w:p w14:paraId="46112E6A" w14:textId="356B09A5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38. </w:t>
      </w:r>
      <w:hyperlink r:id="rId2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1584 de 2019</w:t>
        </w:r>
      </w:hyperlink>
    </w:p>
    <w:p w14:paraId="1C2E8275" w14:textId="1129C85E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37. </w:t>
      </w:r>
      <w:hyperlink r:id="rId3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Sustituido por Decreto 1330 de 2019</w:t>
        </w:r>
      </w:hyperlink>
    </w:p>
    <w:p w14:paraId="3F4F9633" w14:textId="66157C8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36. </w:t>
      </w:r>
      <w:hyperlink r:id="rId3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1288 de 2018</w:t>
        </w:r>
      </w:hyperlink>
    </w:p>
    <w:p w14:paraId="6B41F83E" w14:textId="748E6589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35. </w:t>
      </w:r>
      <w:hyperlink r:id="rId3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1280 de 2018</w:t>
        </w:r>
      </w:hyperlink>
    </w:p>
    <w:p w14:paraId="5CDD5AEF" w14:textId="3B48A22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34. </w:t>
      </w:r>
      <w:hyperlink r:id="rId3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1272 de 2018</w:t>
        </w:r>
      </w:hyperlink>
    </w:p>
    <w:p w14:paraId="32F658C5" w14:textId="22C04358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33. </w:t>
      </w:r>
      <w:hyperlink r:id="rId3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1236 de 2018</w:t>
        </w:r>
      </w:hyperlink>
    </w:p>
    <w:p w14:paraId="2FB83E28" w14:textId="1DA90B9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32. </w:t>
      </w:r>
      <w:hyperlink r:id="rId3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978 de 2018</w:t>
        </w:r>
      </w:hyperlink>
    </w:p>
    <w:p w14:paraId="4A354E09" w14:textId="466F1311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31. </w:t>
      </w:r>
      <w:hyperlink r:id="rId3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418 de 2018</w:t>
        </w:r>
      </w:hyperlink>
    </w:p>
    <w:p w14:paraId="79FF9060" w14:textId="0177CEDE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30. </w:t>
      </w:r>
      <w:hyperlink r:id="rId37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2262 de 2017</w:t>
        </w:r>
      </w:hyperlink>
    </w:p>
    <w:p w14:paraId="5C529C4C" w14:textId="7A0DB38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29. </w:t>
      </w:r>
      <w:hyperlink r:id="rId3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parcialmente por Decreto 2105 de 2017</w:t>
        </w:r>
      </w:hyperlink>
    </w:p>
    <w:p w14:paraId="6842FF53" w14:textId="14CEF3EE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28. </w:t>
      </w:r>
      <w:hyperlink r:id="rId3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1862 de 2017</w:t>
        </w:r>
      </w:hyperlink>
    </w:p>
    <w:p w14:paraId="6D4A0CAF" w14:textId="68EAB269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27. </w:t>
      </w:r>
      <w:hyperlink r:id="rId4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1578 de 2017</w:t>
        </w:r>
      </w:hyperlink>
    </w:p>
    <w:p w14:paraId="4CD5873D" w14:textId="22B1B028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26. </w:t>
      </w:r>
      <w:hyperlink r:id="rId4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1577 de 2017</w:t>
        </w:r>
      </w:hyperlink>
    </w:p>
    <w:p w14:paraId="36B21E21" w14:textId="38B2B4C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25. </w:t>
      </w:r>
      <w:hyperlink r:id="rId4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Reglamentado por Decreto 1421 de 2017</w:t>
        </w:r>
      </w:hyperlink>
    </w:p>
    <w:p w14:paraId="6A3AB233" w14:textId="7477EDC9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24. </w:t>
      </w:r>
      <w:hyperlink r:id="rId4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1177 de 2017</w:t>
        </w:r>
      </w:hyperlink>
    </w:p>
    <w:p w14:paraId="68D3430A" w14:textId="104FF26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23. </w:t>
      </w:r>
      <w:hyperlink r:id="rId4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507 de 2017</w:t>
        </w:r>
      </w:hyperlink>
    </w:p>
    <w:p w14:paraId="0BBFC1C9" w14:textId="7E13CD8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22. </w:t>
      </w:r>
      <w:hyperlink r:id="rId4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30 de 2017</w:t>
        </w:r>
      </w:hyperlink>
    </w:p>
    <w:p w14:paraId="5679E5C1" w14:textId="72100A11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21. </w:t>
      </w:r>
      <w:hyperlink r:id="rId4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1751 de 2016</w:t>
        </w:r>
      </w:hyperlink>
    </w:p>
    <w:p w14:paraId="1D6FFDA0" w14:textId="0A729684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>20.</w:t>
      </w:r>
      <w:hyperlink r:id="rId47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1657 de 2016</w:t>
        </w:r>
      </w:hyperlink>
    </w:p>
    <w:p w14:paraId="6C6194CD" w14:textId="54951FFA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19. </w:t>
      </w:r>
      <w:hyperlink r:id="rId4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1295 de 2016</w:t>
        </w:r>
      </w:hyperlink>
    </w:p>
    <w:p w14:paraId="769666B8" w14:textId="168F6D35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lastRenderedPageBreak/>
        <w:t xml:space="preserve">18. </w:t>
      </w:r>
      <w:hyperlink r:id="rId4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915 de 2016</w:t>
        </w:r>
      </w:hyperlink>
    </w:p>
    <w:p w14:paraId="02EF9091" w14:textId="7237422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17. </w:t>
      </w:r>
      <w:hyperlink r:id="rId5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914 de 2016</w:t>
        </w:r>
      </w:hyperlink>
    </w:p>
    <w:p w14:paraId="3B89B78F" w14:textId="3853CEDA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16. </w:t>
      </w:r>
      <w:hyperlink r:id="rId5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501 de 2016</w:t>
        </w:r>
      </w:hyperlink>
    </w:p>
    <w:p w14:paraId="2D53BB39" w14:textId="791ACB22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15. </w:t>
      </w:r>
      <w:hyperlink r:id="rId5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490 de 2016</w:t>
        </w:r>
      </w:hyperlink>
    </w:p>
    <w:p w14:paraId="00425520" w14:textId="7C8A67B8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14. </w:t>
      </w:r>
      <w:hyperlink r:id="rId5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2564 de 2015</w:t>
        </w:r>
      </w:hyperlink>
    </w:p>
    <w:p w14:paraId="0BC850D2" w14:textId="4BFF1D9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13. </w:t>
      </w:r>
      <w:hyperlink r:id="rId5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2450 de 2015</w:t>
        </w:r>
      </w:hyperlink>
    </w:p>
    <w:p w14:paraId="1ED13181" w14:textId="4020174F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12. </w:t>
      </w:r>
      <w:hyperlink r:id="rId5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2383 de 2015</w:t>
        </w:r>
      </w:hyperlink>
    </w:p>
    <w:p w14:paraId="5A64DFF8" w14:textId="4B2FC931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11. </w:t>
      </w:r>
      <w:hyperlink r:id="rId5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2381 de 2015</w:t>
        </w:r>
      </w:hyperlink>
    </w:p>
    <w:p w14:paraId="6AF10DF0" w14:textId="371C269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10. </w:t>
      </w:r>
      <w:hyperlink r:id="rId57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2237 de 2015</w:t>
        </w:r>
      </w:hyperlink>
    </w:p>
    <w:p w14:paraId="3CB09471" w14:textId="683F6A43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9. </w:t>
      </w:r>
      <w:hyperlink r:id="rId58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2070 de 2015</w:t>
        </w:r>
      </w:hyperlink>
    </w:p>
    <w:p w14:paraId="5D3B8E63" w14:textId="026745BD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8. </w:t>
      </w:r>
      <w:hyperlink r:id="rId59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2029 de 2015</w:t>
        </w:r>
      </w:hyperlink>
    </w:p>
    <w:p w14:paraId="50D255EA" w14:textId="5C6CA42D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>7.</w:t>
      </w:r>
      <w:hyperlink r:id="rId60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Modificado por Decreto 1889 de 2015</w:t>
        </w:r>
      </w:hyperlink>
    </w:p>
    <w:p w14:paraId="3036C5B4" w14:textId="5FE73558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6. </w:t>
      </w:r>
      <w:hyperlink r:id="rId61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1852 de 2015</w:t>
        </w:r>
      </w:hyperlink>
    </w:p>
    <w:p w14:paraId="404B601C" w14:textId="5F5FED1A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5. </w:t>
      </w:r>
      <w:hyperlink r:id="rId62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1757 de 2015</w:t>
        </w:r>
      </w:hyperlink>
    </w:p>
    <w:p w14:paraId="26B2E438" w14:textId="30EEBAF7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4. </w:t>
      </w:r>
      <w:hyperlink r:id="rId63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1722 de 2015</w:t>
        </w:r>
      </w:hyperlink>
    </w:p>
    <w:p w14:paraId="37EA0E36" w14:textId="6A97FF8C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3. </w:t>
      </w:r>
      <w:hyperlink r:id="rId64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1655 de 2015</w:t>
        </w:r>
      </w:hyperlink>
    </w:p>
    <w:p w14:paraId="29300D9A" w14:textId="4D01DE45" w:rsidR="00043BA2" w:rsidRPr="00043BA2" w:rsidRDefault="00043BA2" w:rsidP="00043BA2">
      <w:p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r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  <w:t xml:space="preserve">2. </w:t>
      </w:r>
      <w:hyperlink r:id="rId65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Adicionado por Decreto 1525 de 2015</w:t>
        </w:r>
      </w:hyperlink>
    </w:p>
    <w:p w14:paraId="33869A92" w14:textId="77777777" w:rsidR="00043BA2" w:rsidRPr="00043BA2" w:rsidRDefault="00043BA2" w:rsidP="00043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043BA2">
        <w:rPr>
          <w:rFonts w:ascii="Times New Roman" w:eastAsia="Times New Roman" w:hAnsi="Times New Roman" w:cs="Times New Roman"/>
          <w:sz w:val="24"/>
          <w:szCs w:val="24"/>
          <w:lang w:eastAsia="es-CO"/>
        </w:rPr>
        <w:pict w14:anchorId="5E82E979">
          <v:rect id="_x0000_i1025" style="width:0;height:0" o:hrstd="t" o:hr="t" fillcolor="#a0a0a0" stroked="f"/>
        </w:pict>
      </w:r>
    </w:p>
    <w:p w14:paraId="4DE4B3C5" w14:textId="49E37445" w:rsidR="00043BA2" w:rsidRPr="00043BA2" w:rsidRDefault="00043BA2" w:rsidP="00043BA2">
      <w:pPr>
        <w:pStyle w:val="Prrafodelista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Work Sans" w:eastAsia="Times New Roman" w:hAnsi="Work Sans" w:cs="Times New Roman"/>
          <w:color w:val="333333"/>
          <w:sz w:val="24"/>
          <w:szCs w:val="24"/>
          <w:lang w:eastAsia="es-CO"/>
        </w:rPr>
      </w:pPr>
      <w:hyperlink r:id="rId66" w:history="1">
        <w:r w:rsidRPr="00043BA2">
          <w:rPr>
            <w:rFonts w:ascii="Work Sans" w:eastAsia="Times New Roman" w:hAnsi="Work Sans" w:cs="Times New Roman"/>
            <w:color w:val="0000FF"/>
            <w:sz w:val="24"/>
            <w:szCs w:val="24"/>
            <w:u w:val="single"/>
            <w:lang w:eastAsia="es-CO"/>
          </w:rPr>
          <w:t>Modifica Decreto 923 de 2024 Ministerio de Educación</w:t>
        </w:r>
      </w:hyperlink>
    </w:p>
    <w:p w14:paraId="21A1C9AD" w14:textId="77777777" w:rsidR="00C94C0A" w:rsidRDefault="00C94C0A"/>
    <w:sectPr w:rsidR="00C94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F623C"/>
    <w:multiLevelType w:val="hybridMultilevel"/>
    <w:tmpl w:val="DC78A3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A2"/>
    <w:rsid w:val="00043BA2"/>
    <w:rsid w:val="00215E47"/>
    <w:rsid w:val="00431B3A"/>
    <w:rsid w:val="00551FA0"/>
    <w:rsid w:val="00C9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19FF"/>
  <w15:chartTrackingRefBased/>
  <w15:docId w15:val="{2B8869EB-1737-46A0-9C68-3846E945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3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43BA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43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2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uncionpublica.gov.co/eva/gestornormativo/norma.php?i=128501" TargetMode="External"/><Relationship Id="rId21" Type="http://schemas.openxmlformats.org/officeDocument/2006/relationships/hyperlink" Target="https://www.funcionpublica.gov.co/eva/gestornormativo/norma.php?i=174048" TargetMode="External"/><Relationship Id="rId34" Type="http://schemas.openxmlformats.org/officeDocument/2006/relationships/hyperlink" Target="https://www.funcionpublica.gov.co/eva/gestornormativo/norma.php?i=87541" TargetMode="External"/><Relationship Id="rId42" Type="http://schemas.openxmlformats.org/officeDocument/2006/relationships/hyperlink" Target="https://www.funcionpublica.gov.co/eva/gestornormativo/norma.php?i=87040" TargetMode="External"/><Relationship Id="rId47" Type="http://schemas.openxmlformats.org/officeDocument/2006/relationships/hyperlink" Target="https://www.funcionpublica.gov.co/eva/gestornormativo/norma.php?i=77882" TargetMode="External"/><Relationship Id="rId50" Type="http://schemas.openxmlformats.org/officeDocument/2006/relationships/hyperlink" Target="https://www.funcionpublica.gov.co/eva/gestornormativo/norma.php?i=70452" TargetMode="External"/><Relationship Id="rId55" Type="http://schemas.openxmlformats.org/officeDocument/2006/relationships/hyperlink" Target="https://www.funcionpublica.gov.co/eva/gestornormativo/norma.php?i=66614" TargetMode="External"/><Relationship Id="rId63" Type="http://schemas.openxmlformats.org/officeDocument/2006/relationships/hyperlink" Target="https://www.funcionpublica.gov.co/eva/gestornormativo/norma.php?i=62955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www.funcionpublica.gov.co/eva/gestornormativo/norma.php?i=23755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uncionpublica.gov.co/eva/gestornormativo/norma.php?i=213950" TargetMode="External"/><Relationship Id="rId29" Type="http://schemas.openxmlformats.org/officeDocument/2006/relationships/hyperlink" Target="https://www.funcionpublica.gov.co/eva/gestornormativo/norma.php?i=99971" TargetMode="External"/><Relationship Id="rId11" Type="http://schemas.openxmlformats.org/officeDocument/2006/relationships/hyperlink" Target="https://www.funcionpublica.gov.co/eva/gestornormativo/norma.php?i=225670" TargetMode="External"/><Relationship Id="rId24" Type="http://schemas.openxmlformats.org/officeDocument/2006/relationships/hyperlink" Target="https://www.funcionpublica.gov.co/eva/gestornormativo/norma.php?i=143189" TargetMode="External"/><Relationship Id="rId32" Type="http://schemas.openxmlformats.org/officeDocument/2006/relationships/hyperlink" Target="https://www.funcionpublica.gov.co/eva/gestornormativo/norma.php?i=87642" TargetMode="External"/><Relationship Id="rId37" Type="http://schemas.openxmlformats.org/officeDocument/2006/relationships/hyperlink" Target="https://www.funcionpublica.gov.co/eva/gestornormativo/norma.php?i=85062" TargetMode="External"/><Relationship Id="rId40" Type="http://schemas.openxmlformats.org/officeDocument/2006/relationships/hyperlink" Target="https://www.funcionpublica.gov.co/eva/gestornormativo/norma.php?i=83557" TargetMode="External"/><Relationship Id="rId45" Type="http://schemas.openxmlformats.org/officeDocument/2006/relationships/hyperlink" Target="https://www.funcionpublica.gov.co/eva/gestornormativo/norma.php?i=78855" TargetMode="External"/><Relationship Id="rId53" Type="http://schemas.openxmlformats.org/officeDocument/2006/relationships/hyperlink" Target="https://www.funcionpublica.gov.co/eva/gestornormativo/norma.php?i=67496" TargetMode="External"/><Relationship Id="rId58" Type="http://schemas.openxmlformats.org/officeDocument/2006/relationships/hyperlink" Target="https://www.funcionpublica.gov.co/eva/gestornormativo/norma.php?i=64534" TargetMode="External"/><Relationship Id="rId66" Type="http://schemas.openxmlformats.org/officeDocument/2006/relationships/hyperlink" Target="https://www.funcionpublica.gov.co/eva/gestornormativo/norma.php?i=245116" TargetMode="External"/><Relationship Id="rId5" Type="http://schemas.openxmlformats.org/officeDocument/2006/relationships/hyperlink" Target="https://www.funcionpublica.gov.co/eva/gestornormativo/norma.php?i=238936" TargetMode="External"/><Relationship Id="rId61" Type="http://schemas.openxmlformats.org/officeDocument/2006/relationships/hyperlink" Target="https://www.funcionpublica.gov.co/eva/gestornormativo/norma.php?i=63514" TargetMode="External"/><Relationship Id="rId19" Type="http://schemas.openxmlformats.org/officeDocument/2006/relationships/hyperlink" Target="https://www.funcionpublica.gov.co/eva/gestornormativo/norma.php?i=187346" TargetMode="External"/><Relationship Id="rId14" Type="http://schemas.openxmlformats.org/officeDocument/2006/relationships/hyperlink" Target="https://www.funcionpublica.gov.co/eva/gestornormativo/norma.php?i=214210" TargetMode="External"/><Relationship Id="rId22" Type="http://schemas.openxmlformats.org/officeDocument/2006/relationships/hyperlink" Target="https://www.funcionpublica.gov.co/eva/gestornormativo/norma.php?i=173957" TargetMode="External"/><Relationship Id="rId27" Type="http://schemas.openxmlformats.org/officeDocument/2006/relationships/hyperlink" Target="https://www.funcionpublica.gov.co/eva/gestornormativo/norma.php?i=100161" TargetMode="External"/><Relationship Id="rId30" Type="http://schemas.openxmlformats.org/officeDocument/2006/relationships/hyperlink" Target="https://www.funcionpublica.gov.co/eva/gestornormativo/norma.php?i=98270" TargetMode="External"/><Relationship Id="rId35" Type="http://schemas.openxmlformats.org/officeDocument/2006/relationships/hyperlink" Target="https://www.funcionpublica.gov.co/eva/gestornormativo/norma.php?i=86778" TargetMode="External"/><Relationship Id="rId43" Type="http://schemas.openxmlformats.org/officeDocument/2006/relationships/hyperlink" Target="https://www.funcionpublica.gov.co/eva/gestornormativo/norma.php?i=82595" TargetMode="External"/><Relationship Id="rId48" Type="http://schemas.openxmlformats.org/officeDocument/2006/relationships/hyperlink" Target="https://www.funcionpublica.gov.co/eva/gestornormativo/norma.php?i=75214" TargetMode="External"/><Relationship Id="rId56" Type="http://schemas.openxmlformats.org/officeDocument/2006/relationships/hyperlink" Target="https://www.funcionpublica.gov.co/eva/gestornormativo/norma.php?i=66613" TargetMode="External"/><Relationship Id="rId64" Type="http://schemas.openxmlformats.org/officeDocument/2006/relationships/hyperlink" Target="https://www.funcionpublica.gov.co/eva/gestornormativo/norma.php?i=63524" TargetMode="External"/><Relationship Id="rId8" Type="http://schemas.openxmlformats.org/officeDocument/2006/relationships/hyperlink" Target="https://www.funcionpublica.gov.co/eva/gestornormativo/norma.php?i=227770" TargetMode="External"/><Relationship Id="rId51" Type="http://schemas.openxmlformats.org/officeDocument/2006/relationships/hyperlink" Target="https://www.funcionpublica.gov.co/eva/gestornormativo/norma.php?i=6905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funcionpublica.gov.co/eva/gestornormativo/norma.php?i=223990" TargetMode="External"/><Relationship Id="rId17" Type="http://schemas.openxmlformats.org/officeDocument/2006/relationships/hyperlink" Target="https://www.funcionpublica.gov.co/eva/gestornormativo/norma.php?i=191187" TargetMode="External"/><Relationship Id="rId25" Type="http://schemas.openxmlformats.org/officeDocument/2006/relationships/hyperlink" Target="https://www.funcionpublica.gov.co/eva/gestornormativo/norma.php?i=141999" TargetMode="External"/><Relationship Id="rId33" Type="http://schemas.openxmlformats.org/officeDocument/2006/relationships/hyperlink" Target="https://www.funcionpublica.gov.co/eva/gestornormativo/norma.php?i=87623" TargetMode="External"/><Relationship Id="rId38" Type="http://schemas.openxmlformats.org/officeDocument/2006/relationships/hyperlink" Target="https://www.funcionpublica.gov.co/eva/gestornormativo/norma.php?i=84673" TargetMode="External"/><Relationship Id="rId46" Type="http://schemas.openxmlformats.org/officeDocument/2006/relationships/hyperlink" Target="https://www.funcionpublica.gov.co/eva/gestornormativo/norma.php?i=77735" TargetMode="External"/><Relationship Id="rId59" Type="http://schemas.openxmlformats.org/officeDocument/2006/relationships/hyperlink" Target="https://www.funcionpublica.gov.co/eva/gestornormativo/norma.php?i=64533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funcionpublica.gov.co/eva/gestornormativo/norma.php?i=175128" TargetMode="External"/><Relationship Id="rId41" Type="http://schemas.openxmlformats.org/officeDocument/2006/relationships/hyperlink" Target="https://www.funcionpublica.gov.co/eva/gestornormativo/norma.php?i=83556" TargetMode="External"/><Relationship Id="rId54" Type="http://schemas.openxmlformats.org/officeDocument/2006/relationships/hyperlink" Target="https://www.funcionpublica.gov.co/eva/gestornormativo/norma.php?i=67974" TargetMode="External"/><Relationship Id="rId62" Type="http://schemas.openxmlformats.org/officeDocument/2006/relationships/hyperlink" Target="https://www.funcionpublica.gov.co/eva/gestornormativo/norma.php?i=6296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funcionpublica.gov.co/eva/gestornormativo/norma.php?i=238936" TargetMode="External"/><Relationship Id="rId15" Type="http://schemas.openxmlformats.org/officeDocument/2006/relationships/hyperlink" Target="https://www.funcionpublica.gov.co/eva/gestornormativo/norma.php?i=214210" TargetMode="External"/><Relationship Id="rId23" Type="http://schemas.openxmlformats.org/officeDocument/2006/relationships/hyperlink" Target="https://www.funcionpublica.gov.co/eva/gestornormativo/norma.php?i=144973" TargetMode="External"/><Relationship Id="rId28" Type="http://schemas.openxmlformats.org/officeDocument/2006/relationships/hyperlink" Target="https://www.funcionpublica.gov.co/eva/gestornormativo/norma.php?i=99971" TargetMode="External"/><Relationship Id="rId36" Type="http://schemas.openxmlformats.org/officeDocument/2006/relationships/hyperlink" Target="https://www.funcionpublica.gov.co/eva/gestornormativo/norma.php?i=85503" TargetMode="External"/><Relationship Id="rId49" Type="http://schemas.openxmlformats.org/officeDocument/2006/relationships/hyperlink" Target="https://www.funcionpublica.gov.co/eva/gestornormativo/norma.php?i=70453" TargetMode="External"/><Relationship Id="rId57" Type="http://schemas.openxmlformats.org/officeDocument/2006/relationships/hyperlink" Target="https://www.funcionpublica.gov.co/eva/gestornormativo/norma.php?i=65622" TargetMode="External"/><Relationship Id="rId10" Type="http://schemas.openxmlformats.org/officeDocument/2006/relationships/hyperlink" Target="https://www.funcionpublica.gov.co/eva/gestornormativo/norma.php?i=226570" TargetMode="External"/><Relationship Id="rId31" Type="http://schemas.openxmlformats.org/officeDocument/2006/relationships/hyperlink" Target="https://www.funcionpublica.gov.co/eva/gestornormativo/norma.php?i=87780" TargetMode="External"/><Relationship Id="rId44" Type="http://schemas.openxmlformats.org/officeDocument/2006/relationships/hyperlink" Target="https://www.funcionpublica.gov.co/eva/gestornormativo/norma.php?i=164066" TargetMode="External"/><Relationship Id="rId52" Type="http://schemas.openxmlformats.org/officeDocument/2006/relationships/hyperlink" Target="https://www.funcionpublica.gov.co/eva/gestornormativo/norma.php?i=69073" TargetMode="External"/><Relationship Id="rId60" Type="http://schemas.openxmlformats.org/officeDocument/2006/relationships/hyperlink" Target="https://www.funcionpublica.gov.co/eva/gestornormativo/norma.php?i=63517" TargetMode="External"/><Relationship Id="rId65" Type="http://schemas.openxmlformats.org/officeDocument/2006/relationships/hyperlink" Target="https://www.funcionpublica.gov.co/eva/gestornormativo/norma.php?i=628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227390" TargetMode="External"/><Relationship Id="rId13" Type="http://schemas.openxmlformats.org/officeDocument/2006/relationships/hyperlink" Target="https://www.funcionpublica.gov.co/eva/gestornormativo/norma.php?i=216650" TargetMode="External"/><Relationship Id="rId18" Type="http://schemas.openxmlformats.org/officeDocument/2006/relationships/hyperlink" Target="https://www.funcionpublica.gov.co/eva/gestornormativo/norma.php?i=187346" TargetMode="External"/><Relationship Id="rId39" Type="http://schemas.openxmlformats.org/officeDocument/2006/relationships/hyperlink" Target="https://www.funcionpublica.gov.co/eva/gestornormativo/norma.php?i=84233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1253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jfua61@gmail.com</dc:creator>
  <cp:keywords/>
  <dc:description/>
  <cp:lastModifiedBy>jfua61@gmail.com</cp:lastModifiedBy>
  <cp:revision>1</cp:revision>
  <dcterms:created xsi:type="dcterms:W3CDTF">2026-05-20T19:51:00Z</dcterms:created>
  <dcterms:modified xsi:type="dcterms:W3CDTF">2026-05-20T20:15:00Z</dcterms:modified>
</cp:coreProperties>
</file>